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81" w:type="dxa"/>
        <w:tblLook w:val="04A0"/>
      </w:tblPr>
      <w:tblGrid>
        <w:gridCol w:w="9481"/>
      </w:tblGrid>
      <w:tr w:rsidR="005B02D2" w:rsidRPr="004F13B6" w:rsidTr="00836BB5">
        <w:trPr>
          <w:trHeight w:val="622"/>
        </w:trPr>
        <w:tc>
          <w:tcPr>
            <w:tcW w:w="9481" w:type="dxa"/>
            <w:shd w:val="clear" w:color="auto" w:fill="D9D9D9" w:themeFill="background1" w:themeFillShade="D9"/>
          </w:tcPr>
          <w:p w:rsidR="004F13B6" w:rsidRPr="00654F28" w:rsidRDefault="004F13B6" w:rsidP="00836BB5">
            <w:pPr>
              <w:tabs>
                <w:tab w:val="left" w:pos="3555"/>
              </w:tabs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4F13B6" w:rsidRPr="00836BB5" w:rsidRDefault="005B02D2" w:rsidP="00836BB5">
            <w:pPr>
              <w:tabs>
                <w:tab w:val="left" w:pos="3555"/>
              </w:tabs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654F28">
              <w:rPr>
                <w:rFonts w:ascii="Arial Narrow" w:hAnsi="Arial Narrow"/>
                <w:b/>
                <w:sz w:val="32"/>
                <w:szCs w:val="32"/>
                <w:u w:val="single"/>
              </w:rPr>
              <w:t>CONTRAT DE</w:t>
            </w:r>
            <w:r w:rsidR="00173FCA" w:rsidRPr="00654F28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PRESTATION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295677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DATE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> :</w:t>
            </w:r>
            <w:r w:rsidR="00763973" w:rsidRPr="00654F2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5B02D2" w:rsidP="006018B4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 xml:space="preserve">NOM, </w:t>
            </w:r>
            <w:r w:rsidR="006018B4">
              <w:rPr>
                <w:rFonts w:ascii="Arial Narrow" w:hAnsi="Arial Narrow"/>
                <w:sz w:val="24"/>
                <w:szCs w:val="24"/>
              </w:rPr>
              <w:t>PRENOM DU RESPONSABLE</w:t>
            </w:r>
            <w:r w:rsidR="006018B4" w:rsidRPr="00654F28">
              <w:rPr>
                <w:rFonts w:ascii="Arial Narrow" w:hAnsi="Arial Narrow"/>
                <w:sz w:val="24"/>
                <w:szCs w:val="24"/>
              </w:rPr>
              <w:t> </w:t>
            </w:r>
            <w:r w:rsidRPr="00654F2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6018B4" w:rsidRPr="004F13B6" w:rsidTr="00654F28">
        <w:trPr>
          <w:trHeight w:val="263"/>
        </w:trPr>
        <w:tc>
          <w:tcPr>
            <w:tcW w:w="9481" w:type="dxa"/>
            <w:tcBorders>
              <w:bottom w:val="single" w:sz="4" w:space="0" w:color="000000" w:themeColor="text1"/>
            </w:tcBorders>
          </w:tcPr>
          <w:p w:rsidR="006018B4" w:rsidRDefault="006018B4" w:rsidP="004D387A">
            <w:pPr>
              <w:tabs>
                <w:tab w:val="center" w:pos="44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  <w:tcBorders>
              <w:bottom w:val="single" w:sz="4" w:space="0" w:color="000000" w:themeColor="text1"/>
            </w:tcBorders>
          </w:tcPr>
          <w:p w:rsidR="004F13B6" w:rsidRPr="00654F28" w:rsidRDefault="004D387A" w:rsidP="004D387A">
            <w:pPr>
              <w:tabs>
                <w:tab w:val="center" w:pos="44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</w:t>
            </w:r>
            <w:r w:rsidR="006018B4" w:rsidRPr="00654F28">
              <w:rPr>
                <w:rFonts w:ascii="Arial Narrow" w:hAnsi="Arial Narrow"/>
                <w:sz w:val="24"/>
                <w:szCs w:val="24"/>
              </w:rPr>
              <w:t>E-MAIL </w:t>
            </w:r>
            <w:r w:rsidR="00176EAF" w:rsidRPr="00654F2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5B02D2" w:rsidRPr="004F13B6" w:rsidTr="00836BB5">
        <w:trPr>
          <w:trHeight w:val="672"/>
        </w:trPr>
        <w:tc>
          <w:tcPr>
            <w:tcW w:w="9481" w:type="dxa"/>
            <w:shd w:val="clear" w:color="auto" w:fill="D9D9D9" w:themeFill="background1" w:themeFillShade="D9"/>
          </w:tcPr>
          <w:p w:rsidR="004F13B6" w:rsidRPr="00654F28" w:rsidRDefault="004F13B6" w:rsidP="00836BB5">
            <w:pPr>
              <w:tabs>
                <w:tab w:val="left" w:pos="369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13B6" w:rsidRPr="00836BB5" w:rsidRDefault="00173FCA" w:rsidP="00836BB5">
            <w:pPr>
              <w:tabs>
                <w:tab w:val="left" w:pos="3698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6BB5">
              <w:rPr>
                <w:rFonts w:ascii="Arial Narrow" w:hAnsi="Arial Narrow"/>
                <w:sz w:val="32"/>
                <w:szCs w:val="32"/>
              </w:rPr>
              <w:t>PRESTATION</w:t>
            </w:r>
            <w:r w:rsidR="004D387A" w:rsidRPr="00836BB5">
              <w:rPr>
                <w:rFonts w:ascii="Arial Narrow" w:hAnsi="Arial Narrow"/>
                <w:sz w:val="32"/>
                <w:szCs w:val="32"/>
              </w:rPr>
              <w:t xml:space="preserve"> DE LOCATION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B013AF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HEURE DE DEPART :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 xml:space="preserve">                                    </w:t>
            </w:r>
            <w:r w:rsidR="004D387A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>HEURE DE RETOUR :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5B02D2" w:rsidP="00EC5CD4">
            <w:pPr>
              <w:tabs>
                <w:tab w:val="left" w:pos="5310"/>
              </w:tabs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 xml:space="preserve">ADULTES :                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="004D387A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654F28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4185">
              <w:rPr>
                <w:rFonts w:ascii="Arial Narrow" w:hAnsi="Arial Narrow"/>
                <w:sz w:val="24"/>
                <w:szCs w:val="24"/>
              </w:rPr>
              <w:t xml:space="preserve">ENFANTS (de </w:t>
            </w:r>
            <w:r w:rsidR="00EC5CD4">
              <w:rPr>
                <w:rFonts w:ascii="Arial Narrow" w:hAnsi="Arial Narrow"/>
                <w:sz w:val="24"/>
                <w:szCs w:val="24"/>
              </w:rPr>
              <w:t>8</w:t>
            </w:r>
            <w:r w:rsidR="00836BB5">
              <w:rPr>
                <w:rFonts w:ascii="Arial Narrow" w:hAnsi="Arial Narrow"/>
                <w:sz w:val="24"/>
                <w:szCs w:val="24"/>
              </w:rPr>
              <w:t xml:space="preserve"> à</w:t>
            </w:r>
            <w:r w:rsidR="001136B1" w:rsidRPr="00654F28">
              <w:rPr>
                <w:rFonts w:ascii="Arial Narrow" w:hAnsi="Arial Narrow"/>
                <w:sz w:val="24"/>
                <w:szCs w:val="24"/>
              </w:rPr>
              <w:t xml:space="preserve"> 12</w:t>
            </w:r>
            <w:r w:rsidRPr="00654F28">
              <w:rPr>
                <w:rFonts w:ascii="Arial Narrow" w:hAnsi="Arial Narrow"/>
                <w:sz w:val="24"/>
                <w:szCs w:val="24"/>
              </w:rPr>
              <w:t xml:space="preserve"> ans) :</w:t>
            </w:r>
          </w:p>
        </w:tc>
      </w:tr>
    </w:tbl>
    <w:p w:rsidR="00EC7BDB" w:rsidRPr="00D34C3F" w:rsidRDefault="001F1146" w:rsidP="00D34C3F">
      <w:pPr>
        <w:spacing w:line="240" w:lineRule="auto"/>
        <w:rPr>
          <w:rFonts w:ascii="Arial Narrow" w:hAnsi="Arial Narrow"/>
          <w:sz w:val="20"/>
          <w:szCs w:val="20"/>
        </w:rPr>
      </w:pPr>
      <w:r w:rsidRPr="001F1146">
        <w:rPr>
          <w:rFonts w:ascii="Arial Narrow" w:hAnsi="Arial Narrow"/>
          <w:b/>
          <w:noProof/>
          <w:sz w:val="24"/>
          <w:szCs w:val="24"/>
          <w:lang w:eastAsia="fr-FR"/>
        </w:rPr>
        <w:pict>
          <v:rect id="_x0000_s1026" style="position:absolute;margin-left:2.5pt;margin-top:1.1pt;width:8.15pt;height:8.8pt;z-index:251658240;mso-position-horizontal-relative:text;mso-position-vertical-relative:text" strokeweight="1.5pt"/>
        </w:pict>
      </w:r>
      <w:r w:rsidR="00D34C3F">
        <w:rPr>
          <w:rFonts w:ascii="Arial Narrow" w:hAnsi="Arial Narrow"/>
          <w:b/>
          <w:sz w:val="24"/>
          <w:szCs w:val="24"/>
        </w:rPr>
        <w:t xml:space="preserve">     </w:t>
      </w:r>
      <w:r w:rsidR="00D34C3F" w:rsidRPr="00D34C3F">
        <w:rPr>
          <w:rFonts w:ascii="Arial Narrow" w:hAnsi="Arial Narrow"/>
          <w:sz w:val="20"/>
          <w:szCs w:val="20"/>
        </w:rPr>
        <w:t>Je ne souhaite pas recevoir d’informations concernant le canoë</w:t>
      </w:r>
      <w:r w:rsidR="00D34C3F">
        <w:rPr>
          <w:rFonts w:ascii="Arial Narrow" w:hAnsi="Arial Narrow"/>
          <w:sz w:val="20"/>
          <w:szCs w:val="20"/>
        </w:rPr>
        <w:t xml:space="preserve"> kayak club B</w:t>
      </w:r>
      <w:r w:rsidR="00D34C3F" w:rsidRPr="00D34C3F">
        <w:rPr>
          <w:rFonts w:ascii="Arial Narrow" w:hAnsi="Arial Narrow"/>
          <w:sz w:val="20"/>
          <w:szCs w:val="20"/>
        </w:rPr>
        <w:t>eaurainvillois</w:t>
      </w:r>
    </w:p>
    <w:p w:rsidR="007A7284" w:rsidRPr="007A7284" w:rsidRDefault="007A7284" w:rsidP="007A728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A7284">
        <w:rPr>
          <w:rFonts w:ascii="Arial Narrow" w:hAnsi="Arial Narrow"/>
          <w:b/>
          <w:sz w:val="24"/>
          <w:szCs w:val="24"/>
        </w:rPr>
        <w:t>Convention entre le canoë kayak Beaurainvillois, représenté par son président, et les locataires.</w:t>
      </w:r>
    </w:p>
    <w:p w:rsidR="00F81C45" w:rsidRPr="007A7284" w:rsidRDefault="007A7284" w:rsidP="00254B0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7A7284">
        <w:rPr>
          <w:rFonts w:ascii="Arial Narrow" w:hAnsi="Arial Narrow"/>
          <w:b/>
          <w:sz w:val="24"/>
          <w:szCs w:val="24"/>
          <w:u w:val="single"/>
        </w:rPr>
        <w:t>Les locataires s’engagent à :</w:t>
      </w:r>
    </w:p>
    <w:p w:rsidR="00E61388" w:rsidRPr="007A7284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 xml:space="preserve">Avoir </w:t>
      </w:r>
      <w:r w:rsidR="00FF238C" w:rsidRPr="007A7284">
        <w:rPr>
          <w:rFonts w:ascii="Arial Narrow" w:hAnsi="Arial Narrow"/>
          <w:sz w:val="20"/>
          <w:szCs w:val="20"/>
        </w:rPr>
        <w:t xml:space="preserve">obligatoirement une bonne </w:t>
      </w:r>
      <w:r w:rsidRPr="007A7284">
        <w:rPr>
          <w:rFonts w:ascii="Arial Narrow" w:hAnsi="Arial Narrow"/>
          <w:sz w:val="20"/>
          <w:szCs w:val="20"/>
        </w:rPr>
        <w:t>aisance aquatique</w:t>
      </w:r>
      <w:r w:rsidR="00295677" w:rsidRPr="007A7284">
        <w:rPr>
          <w:rFonts w:ascii="Arial Narrow" w:hAnsi="Arial Narrow"/>
          <w:sz w:val="20"/>
          <w:szCs w:val="20"/>
        </w:rPr>
        <w:t>.</w:t>
      </w:r>
    </w:p>
    <w:p w:rsidR="00E61388" w:rsidRPr="007A7284" w:rsidRDefault="00EB4185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P</w:t>
      </w:r>
      <w:r w:rsidR="00E61388" w:rsidRPr="007A7284">
        <w:rPr>
          <w:rFonts w:ascii="Arial Narrow" w:hAnsi="Arial Narrow"/>
          <w:sz w:val="20"/>
          <w:szCs w:val="20"/>
        </w:rPr>
        <w:t>ort</w:t>
      </w:r>
      <w:r w:rsidRPr="007A7284">
        <w:rPr>
          <w:rFonts w:ascii="Arial Narrow" w:hAnsi="Arial Narrow"/>
          <w:sz w:val="20"/>
          <w:szCs w:val="20"/>
        </w:rPr>
        <w:t>er le gilet d’aide à la flottabilité de l’embarquement jusqu’au débarquement</w:t>
      </w:r>
      <w:r w:rsidR="00295677" w:rsidRPr="007A7284">
        <w:rPr>
          <w:rFonts w:ascii="Arial Narrow" w:hAnsi="Arial Narrow"/>
          <w:sz w:val="20"/>
          <w:szCs w:val="20"/>
        </w:rPr>
        <w:t>.</w:t>
      </w:r>
    </w:p>
    <w:p w:rsidR="00E61388" w:rsidRPr="007A7284" w:rsidRDefault="00EB4185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Porter une tenue adaptée à la pratique du Canoë-Kayak et aux conditions météorologiques.</w:t>
      </w:r>
    </w:p>
    <w:p w:rsidR="00EB4185" w:rsidRPr="007A7284" w:rsidRDefault="00EB4185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Porter des chaussures fermées et qui tiennent au pied, s’interdire de porter des bottes.</w:t>
      </w:r>
    </w:p>
    <w:p w:rsidR="00E61388" w:rsidRPr="007A7284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Suivre les consignes de sécurité</w:t>
      </w:r>
      <w:r w:rsidR="00EB4185" w:rsidRPr="007A7284">
        <w:rPr>
          <w:rFonts w:ascii="Arial Narrow" w:hAnsi="Arial Narrow"/>
          <w:sz w:val="20"/>
          <w:szCs w:val="20"/>
        </w:rPr>
        <w:t xml:space="preserve"> qui seront donné</w:t>
      </w:r>
      <w:r w:rsidR="00F50640">
        <w:rPr>
          <w:rFonts w:ascii="Arial Narrow" w:hAnsi="Arial Narrow"/>
          <w:sz w:val="20"/>
          <w:szCs w:val="20"/>
        </w:rPr>
        <w:t>es</w:t>
      </w:r>
      <w:r w:rsidR="00EB4185" w:rsidRPr="007A7284">
        <w:rPr>
          <w:rFonts w:ascii="Arial Narrow" w:hAnsi="Arial Narrow"/>
          <w:sz w:val="20"/>
          <w:szCs w:val="20"/>
        </w:rPr>
        <w:t xml:space="preserve"> à l’embarquement.</w:t>
      </w:r>
    </w:p>
    <w:p w:rsidR="00E61388" w:rsidRPr="007A7284" w:rsidRDefault="006018B4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Pour les mineurs ê</w:t>
      </w:r>
      <w:r w:rsidR="00E61388" w:rsidRPr="007A7284">
        <w:rPr>
          <w:rFonts w:ascii="Arial Narrow" w:hAnsi="Arial Narrow"/>
          <w:sz w:val="20"/>
          <w:szCs w:val="20"/>
        </w:rPr>
        <w:t>tre</w:t>
      </w:r>
      <w:r w:rsidR="00321CD3" w:rsidRPr="007A7284">
        <w:rPr>
          <w:rFonts w:ascii="Arial Narrow" w:hAnsi="Arial Narrow"/>
          <w:sz w:val="20"/>
          <w:szCs w:val="20"/>
        </w:rPr>
        <w:t xml:space="preserve"> âgé</w:t>
      </w:r>
      <w:r w:rsidR="00EC5CD4">
        <w:rPr>
          <w:rFonts w:ascii="Arial Narrow" w:hAnsi="Arial Narrow"/>
          <w:sz w:val="20"/>
          <w:szCs w:val="20"/>
        </w:rPr>
        <w:t xml:space="preserve"> au minimum de 8</w:t>
      </w:r>
      <w:r w:rsidR="00321CD3" w:rsidRPr="007A7284">
        <w:rPr>
          <w:rFonts w:ascii="Arial Narrow" w:hAnsi="Arial Narrow"/>
          <w:sz w:val="20"/>
          <w:szCs w:val="20"/>
        </w:rPr>
        <w:t xml:space="preserve"> ans et accompagné des parents ou du représentant légal attestant de leur capacité à savoir nager 25 m </w:t>
      </w:r>
      <w:r w:rsidRPr="007A7284">
        <w:rPr>
          <w:rFonts w:ascii="Arial Narrow" w:hAnsi="Arial Narrow"/>
          <w:sz w:val="20"/>
          <w:szCs w:val="20"/>
        </w:rPr>
        <w:t>sans reprendre pied et à s’immerger et que son état de santé ne présente pas de contre-indication à la pratique de l’activité.</w:t>
      </w:r>
    </w:p>
    <w:p w:rsidR="006018B4" w:rsidRPr="007A7284" w:rsidRDefault="006018B4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Pour les adultes, reconnaitre être apte à nager au moins 25 mètres et à s’immerger, et que mon état de santé ne présente pas de contre-indication à la pratique de l’activité.</w:t>
      </w:r>
    </w:p>
    <w:p w:rsidR="00321CD3" w:rsidRPr="007A7284" w:rsidRDefault="00321CD3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Re</w:t>
      </w:r>
      <w:r w:rsidR="007A7284" w:rsidRPr="007A7284">
        <w:rPr>
          <w:rFonts w:ascii="Arial Narrow" w:hAnsi="Arial Narrow"/>
          <w:sz w:val="20"/>
          <w:szCs w:val="20"/>
        </w:rPr>
        <w:t>specter les horaires de départ</w:t>
      </w:r>
      <w:r w:rsidR="00EB4185" w:rsidRPr="007A7284">
        <w:rPr>
          <w:rFonts w:ascii="Arial Narrow" w:hAnsi="Arial Narrow"/>
          <w:sz w:val="20"/>
          <w:szCs w:val="20"/>
        </w:rPr>
        <w:t xml:space="preserve">, </w:t>
      </w:r>
      <w:r w:rsidRPr="007A7284">
        <w:rPr>
          <w:rFonts w:ascii="Arial Narrow" w:hAnsi="Arial Narrow"/>
          <w:sz w:val="20"/>
          <w:szCs w:val="20"/>
        </w:rPr>
        <w:t>le site de pratique, et les autres usagers (pêcheurs, riverains…..)</w:t>
      </w:r>
    </w:p>
    <w:p w:rsidR="007A7284" w:rsidRPr="007A7284" w:rsidRDefault="007A7284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Respecter le matériel et ses condition d’utilisation, et à rembourser aux pris de remplacement tout matériel perdu ou détérioré.</w:t>
      </w:r>
    </w:p>
    <w:p w:rsidR="000F791B" w:rsidRPr="007A7284" w:rsidRDefault="00321CD3" w:rsidP="00EB418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Avoir pris connaissance de :</w:t>
      </w:r>
    </w:p>
    <w:p w:rsidR="00EB4185" w:rsidRPr="007A7284" w:rsidRDefault="00EB4185" w:rsidP="00EB4185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Du règlement intérieur de location.</w:t>
      </w:r>
    </w:p>
    <w:p w:rsidR="00321CD3" w:rsidRPr="007A7284" w:rsidRDefault="00CF62FD" w:rsidP="00254B05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 xml:space="preserve">Du  code du sport </w:t>
      </w:r>
      <w:r w:rsidR="00321CD3" w:rsidRPr="007A7284">
        <w:rPr>
          <w:rFonts w:ascii="Arial Narrow" w:hAnsi="Arial Narrow"/>
          <w:sz w:val="20"/>
          <w:szCs w:val="20"/>
        </w:rPr>
        <w:t>relatif à la pratique du canoë kayak</w:t>
      </w:r>
      <w:r w:rsidR="00295677" w:rsidRPr="007A7284">
        <w:rPr>
          <w:rFonts w:ascii="Arial Narrow" w:hAnsi="Arial Narrow"/>
          <w:sz w:val="20"/>
          <w:szCs w:val="20"/>
        </w:rPr>
        <w:t>.</w:t>
      </w:r>
    </w:p>
    <w:p w:rsidR="004F13B6" w:rsidRPr="007A7284" w:rsidRDefault="00321CD3" w:rsidP="000F791B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Du plan du parcours signalant les points difficiles</w:t>
      </w:r>
      <w:r w:rsidR="00295677" w:rsidRPr="007A7284">
        <w:rPr>
          <w:rFonts w:ascii="Arial Narrow" w:hAnsi="Arial Narrow"/>
          <w:sz w:val="20"/>
          <w:szCs w:val="20"/>
        </w:rPr>
        <w:t>.</w:t>
      </w:r>
    </w:p>
    <w:p w:rsidR="00321CD3" w:rsidRPr="007A7284" w:rsidRDefault="007A7284" w:rsidP="00254B05">
      <w:pPr>
        <w:tabs>
          <w:tab w:val="left" w:pos="2835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7A7284">
        <w:rPr>
          <w:rFonts w:ascii="Arial Narrow" w:hAnsi="Arial Narrow"/>
          <w:b/>
          <w:sz w:val="24"/>
          <w:szCs w:val="24"/>
          <w:u w:val="single"/>
        </w:rPr>
        <w:t>Le Canoë-Kayak club Beaurainvillois s’engage à :</w:t>
      </w:r>
    </w:p>
    <w:p w:rsidR="00321CD3" w:rsidRPr="007A7284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 xml:space="preserve">Délivrer </w:t>
      </w:r>
      <w:r w:rsidR="00951AEA" w:rsidRPr="007A7284">
        <w:rPr>
          <w:rFonts w:ascii="Arial Narrow" w:hAnsi="Arial Narrow"/>
          <w:sz w:val="20"/>
          <w:szCs w:val="20"/>
        </w:rPr>
        <w:t>une assurance (carte tempo</w:t>
      </w:r>
      <w:r w:rsidR="00321CD3" w:rsidRPr="007A7284">
        <w:rPr>
          <w:rFonts w:ascii="Arial Narrow" w:hAnsi="Arial Narrow"/>
          <w:sz w:val="20"/>
          <w:szCs w:val="20"/>
        </w:rPr>
        <w:t xml:space="preserve"> CK MAIF)</w:t>
      </w:r>
    </w:p>
    <w:p w:rsidR="007A7284" w:rsidRPr="007A7284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 xml:space="preserve">Fournir du matériel en état répondant aux normes de sécurité en vigueur (bateaux, pagaies, gilets d’aide à la </w:t>
      </w:r>
      <w:r w:rsidR="00EC7BDB" w:rsidRPr="007A7284">
        <w:rPr>
          <w:rFonts w:ascii="Arial Narrow" w:hAnsi="Arial Narrow"/>
          <w:sz w:val="20"/>
          <w:szCs w:val="20"/>
        </w:rPr>
        <w:t>flottabilité</w:t>
      </w:r>
      <w:r w:rsidRPr="007A7284">
        <w:rPr>
          <w:rFonts w:ascii="Arial Narrow" w:hAnsi="Arial Narrow"/>
          <w:sz w:val="20"/>
          <w:szCs w:val="20"/>
        </w:rPr>
        <w:t>)</w:t>
      </w:r>
    </w:p>
    <w:p w:rsidR="007A7284" w:rsidRPr="007A7284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Donner tous les conseils nécessaires à une bonne utilisation du matériel</w:t>
      </w:r>
    </w:p>
    <w:p w:rsidR="007A7284" w:rsidRPr="007A7284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7A7284">
        <w:rPr>
          <w:rFonts w:ascii="Arial Narrow" w:hAnsi="Arial Narrow"/>
          <w:sz w:val="20"/>
          <w:szCs w:val="20"/>
        </w:rPr>
        <w:t>Renseigner les utilisateurs des modalités existantes pour effectuer le parcours.</w:t>
      </w:r>
    </w:p>
    <w:p w:rsidR="007A7284" w:rsidRPr="007A7284" w:rsidRDefault="007A7284" w:rsidP="007A7284">
      <w:pPr>
        <w:tabs>
          <w:tab w:val="left" w:pos="2835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7A7284">
        <w:rPr>
          <w:rFonts w:ascii="Arial Narrow" w:hAnsi="Arial Narrow"/>
          <w:b/>
          <w:sz w:val="24"/>
          <w:szCs w:val="24"/>
          <w:u w:val="single"/>
        </w:rPr>
        <w:t xml:space="preserve">Le Canoë-Kayak club Beaurainvillois </w:t>
      </w:r>
      <w:r>
        <w:rPr>
          <w:rFonts w:ascii="Arial Narrow" w:hAnsi="Arial Narrow"/>
          <w:b/>
          <w:sz w:val="24"/>
          <w:szCs w:val="24"/>
          <w:u w:val="single"/>
        </w:rPr>
        <w:t>s’autorise</w:t>
      </w:r>
      <w:r w:rsidRPr="007A7284">
        <w:rPr>
          <w:rFonts w:ascii="Arial Narrow" w:hAnsi="Arial Narrow"/>
          <w:b/>
          <w:sz w:val="24"/>
          <w:szCs w:val="24"/>
          <w:u w:val="single"/>
        </w:rPr>
        <w:t> :</w:t>
      </w:r>
    </w:p>
    <w:p w:rsidR="007A7284" w:rsidRPr="00EC7BDB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EC7BDB">
        <w:rPr>
          <w:rFonts w:ascii="Arial Narrow" w:hAnsi="Arial Narrow"/>
          <w:sz w:val="20"/>
          <w:szCs w:val="20"/>
        </w:rPr>
        <w:t xml:space="preserve">Sans préavis, </w:t>
      </w:r>
      <w:r w:rsidR="00321CD3" w:rsidRPr="00EC7BDB">
        <w:rPr>
          <w:rFonts w:ascii="Arial Narrow" w:hAnsi="Arial Narrow"/>
          <w:sz w:val="20"/>
          <w:szCs w:val="20"/>
        </w:rPr>
        <w:t xml:space="preserve">en cas de force majeure d’annuler </w:t>
      </w:r>
      <w:r w:rsidRPr="00EC7BDB">
        <w:rPr>
          <w:rFonts w:ascii="Arial Narrow" w:hAnsi="Arial Narrow"/>
          <w:sz w:val="20"/>
          <w:szCs w:val="20"/>
        </w:rPr>
        <w:t>ou de modifier la prestation.</w:t>
      </w:r>
    </w:p>
    <w:p w:rsidR="00A45F19" w:rsidRPr="00EC7BDB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EC7BDB">
        <w:rPr>
          <w:rFonts w:ascii="Arial Narrow" w:hAnsi="Arial Narrow"/>
          <w:sz w:val="20"/>
          <w:szCs w:val="20"/>
        </w:rPr>
        <w:t xml:space="preserve">A exiger </w:t>
      </w:r>
      <w:r w:rsidR="00A45F19" w:rsidRPr="00EC7BDB">
        <w:rPr>
          <w:rFonts w:ascii="Arial Narrow" w:hAnsi="Arial Narrow"/>
          <w:sz w:val="20"/>
          <w:szCs w:val="20"/>
        </w:rPr>
        <w:t>un montant de 30% de</w:t>
      </w:r>
      <w:r w:rsidR="001F63FF" w:rsidRPr="00EC7BDB">
        <w:rPr>
          <w:rFonts w:ascii="Arial Narrow" w:hAnsi="Arial Narrow"/>
          <w:sz w:val="20"/>
          <w:szCs w:val="20"/>
        </w:rPr>
        <w:t xml:space="preserve"> la prestation </w:t>
      </w:r>
      <w:r w:rsidR="00A45F19" w:rsidRPr="00EC7BDB">
        <w:rPr>
          <w:rFonts w:ascii="Arial Narrow" w:hAnsi="Arial Narrow"/>
          <w:sz w:val="20"/>
          <w:szCs w:val="20"/>
        </w:rPr>
        <w:t>comme arrhes à nous joindre</w:t>
      </w:r>
      <w:r w:rsidRPr="00EC7BDB">
        <w:rPr>
          <w:rFonts w:ascii="Arial Narrow" w:hAnsi="Arial Narrow"/>
          <w:sz w:val="20"/>
          <w:szCs w:val="20"/>
        </w:rPr>
        <w:t xml:space="preserve"> avec la présente convention pour valider la réservation.</w:t>
      </w:r>
    </w:p>
    <w:p w:rsidR="007A7284" w:rsidRPr="00EC7BDB" w:rsidRDefault="007A7284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0"/>
          <w:szCs w:val="20"/>
        </w:rPr>
      </w:pPr>
      <w:r w:rsidRPr="00EC7BDB">
        <w:rPr>
          <w:rFonts w:ascii="Arial Narrow" w:hAnsi="Arial Narrow"/>
          <w:sz w:val="20"/>
          <w:szCs w:val="20"/>
        </w:rPr>
        <w:t>A refuser l’accès à la pratique du canoë kayak aux personnes en état d’ébriété, aux enfants de moin</w:t>
      </w:r>
      <w:r w:rsidR="00EC7BDB">
        <w:rPr>
          <w:rFonts w:ascii="Arial Narrow" w:hAnsi="Arial Narrow"/>
          <w:sz w:val="20"/>
          <w:szCs w:val="20"/>
        </w:rPr>
        <w:t>s</w:t>
      </w:r>
      <w:r w:rsidR="00067105">
        <w:rPr>
          <w:rFonts w:ascii="Arial Narrow" w:hAnsi="Arial Narrow"/>
          <w:sz w:val="20"/>
          <w:szCs w:val="20"/>
        </w:rPr>
        <w:t xml:space="preserve"> de 8</w:t>
      </w:r>
      <w:r w:rsidRPr="00EC7BDB">
        <w:rPr>
          <w:rFonts w:ascii="Arial Narrow" w:hAnsi="Arial Narrow"/>
          <w:sz w:val="20"/>
          <w:szCs w:val="20"/>
        </w:rPr>
        <w:t xml:space="preserve"> ans.</w:t>
      </w:r>
    </w:p>
    <w:p w:rsidR="004F13B6" w:rsidRPr="004F13B6" w:rsidRDefault="004F13B6" w:rsidP="004F13B6">
      <w:pPr>
        <w:pStyle w:val="Paragraphedeliste"/>
        <w:tabs>
          <w:tab w:val="left" w:pos="2835"/>
        </w:tabs>
        <w:spacing w:line="240" w:lineRule="auto"/>
        <w:rPr>
          <w:rFonts w:ascii="Arial Narrow" w:hAnsi="Arial Narrow"/>
          <w:sz w:val="15"/>
          <w:szCs w:val="15"/>
        </w:rPr>
      </w:pPr>
    </w:p>
    <w:p w:rsidR="00654F28" w:rsidRDefault="00654F28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p w:rsidR="004D387A" w:rsidRDefault="004D387A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p w:rsidR="00654F28" w:rsidRPr="00654F28" w:rsidRDefault="00654F28" w:rsidP="00161D80">
      <w:pPr>
        <w:tabs>
          <w:tab w:val="left" w:pos="2835"/>
        </w:tabs>
        <w:rPr>
          <w:rFonts w:ascii="Arial Narrow" w:hAnsi="Arial Narrow"/>
          <w:sz w:val="28"/>
          <w:szCs w:val="28"/>
          <w:u w:val="single"/>
        </w:rPr>
      </w:pPr>
      <w:r w:rsidRPr="00654F28">
        <w:rPr>
          <w:rFonts w:ascii="Arial Narrow" w:hAnsi="Arial Narrow"/>
          <w:sz w:val="28"/>
          <w:szCs w:val="28"/>
          <w:u w:val="single"/>
        </w:rPr>
        <w:lastRenderedPageBreak/>
        <w:t>Liste des participant</w:t>
      </w:r>
      <w:r>
        <w:rPr>
          <w:rFonts w:ascii="Arial Narrow" w:hAnsi="Arial Narrow"/>
          <w:sz w:val="28"/>
          <w:szCs w:val="28"/>
          <w:u w:val="single"/>
        </w:rPr>
        <w:t>s</w:t>
      </w:r>
      <w:r w:rsidRPr="00654F28">
        <w:rPr>
          <w:rFonts w:ascii="Arial Narrow" w:hAnsi="Arial Narrow"/>
          <w:sz w:val="28"/>
          <w:szCs w:val="28"/>
          <w:u w:val="single"/>
        </w:rPr>
        <w:t xml:space="preserve"> à compléter le jour de la prestation :</w:t>
      </w:r>
    </w:p>
    <w:tbl>
      <w:tblPr>
        <w:tblStyle w:val="Grilledutableau"/>
        <w:tblW w:w="10205" w:type="dxa"/>
        <w:tblInd w:w="-459" w:type="dxa"/>
        <w:tblLayout w:type="fixed"/>
        <w:tblLook w:val="04A0"/>
      </w:tblPr>
      <w:tblGrid>
        <w:gridCol w:w="392"/>
        <w:gridCol w:w="2126"/>
        <w:gridCol w:w="2438"/>
        <w:gridCol w:w="1602"/>
        <w:gridCol w:w="1564"/>
        <w:gridCol w:w="2083"/>
      </w:tblGrid>
      <w:tr w:rsidR="000C440D" w:rsidRPr="004F13B6" w:rsidTr="00F573BB">
        <w:trPr>
          <w:trHeight w:val="542"/>
        </w:trPr>
        <w:tc>
          <w:tcPr>
            <w:tcW w:w="10205" w:type="dxa"/>
            <w:gridSpan w:val="6"/>
            <w:shd w:val="clear" w:color="auto" w:fill="D9D9D9" w:themeFill="background1" w:themeFillShade="D9"/>
          </w:tcPr>
          <w:p w:rsidR="000C440D" w:rsidRPr="00654F28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Certifie sur l’honneur avoir pris connaissance du règlement intérieur de prestation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Signature(s) de tous les représentants légaux :</w:t>
            </w:r>
          </w:p>
        </w:tc>
      </w:tr>
      <w:tr w:rsidR="000C440D" w:rsidRPr="004F13B6" w:rsidTr="00F573BB">
        <w:trPr>
          <w:trHeight w:val="269"/>
        </w:trPr>
        <w:tc>
          <w:tcPr>
            <w:tcW w:w="2518" w:type="dxa"/>
            <w:gridSpan w:val="2"/>
          </w:tcPr>
          <w:p w:rsidR="000C440D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nom</w:t>
            </w:r>
          </w:p>
          <w:p w:rsidR="000C440D" w:rsidRPr="00654F28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last name</w:t>
            </w:r>
          </w:p>
        </w:tc>
        <w:tc>
          <w:tcPr>
            <w:tcW w:w="2438" w:type="dxa"/>
          </w:tcPr>
          <w:p w:rsidR="000C440D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Pré</w:t>
            </w:r>
            <w:r w:rsidRPr="00654F28">
              <w:rPr>
                <w:rFonts w:ascii="Arial Narrow" w:hAnsi="Arial Narrow"/>
                <w:sz w:val="24"/>
                <w:szCs w:val="24"/>
              </w:rPr>
              <w:t>nom</w:t>
            </w:r>
          </w:p>
          <w:p w:rsidR="000C440D" w:rsidRPr="00654F28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name</w:t>
            </w:r>
          </w:p>
        </w:tc>
        <w:tc>
          <w:tcPr>
            <w:tcW w:w="1602" w:type="dxa"/>
          </w:tcPr>
          <w:p w:rsidR="0074390F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 de naissance  </w:t>
            </w:r>
          </w:p>
          <w:p w:rsidR="000C440D" w:rsidRPr="00654F28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birth date</w:t>
            </w:r>
          </w:p>
        </w:tc>
        <w:tc>
          <w:tcPr>
            <w:tcW w:w="1564" w:type="dxa"/>
          </w:tcPr>
          <w:p w:rsidR="000C440D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code postal </w:t>
            </w:r>
          </w:p>
          <w:p w:rsidR="000C440D" w:rsidRPr="00654F28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083" w:type="dxa"/>
          </w:tcPr>
          <w:p w:rsidR="000C440D" w:rsidRPr="00654F28" w:rsidRDefault="000C440D" w:rsidP="004D387A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98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324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C440D" w:rsidRPr="004F13B6" w:rsidTr="00F573BB">
        <w:trPr>
          <w:trHeight w:val="269"/>
        </w:trPr>
        <w:tc>
          <w:tcPr>
            <w:tcW w:w="392" w:type="dxa"/>
            <w:vAlign w:val="center"/>
          </w:tcPr>
          <w:p w:rsidR="000C440D" w:rsidRPr="004F13B6" w:rsidRDefault="000C440D" w:rsidP="000C440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2126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0C440D" w:rsidRPr="004F13B6" w:rsidRDefault="000C440D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1C1ED7" w:rsidRDefault="001C1ED7"/>
    <w:tbl>
      <w:tblPr>
        <w:tblStyle w:val="Grilledutableau"/>
        <w:tblW w:w="10308" w:type="dxa"/>
        <w:tblInd w:w="-459" w:type="dxa"/>
        <w:tblLayout w:type="fixed"/>
        <w:tblLook w:val="04A0"/>
      </w:tblPr>
      <w:tblGrid>
        <w:gridCol w:w="1162"/>
        <w:gridCol w:w="1163"/>
        <w:gridCol w:w="1163"/>
        <w:gridCol w:w="1162"/>
        <w:gridCol w:w="1446"/>
        <w:gridCol w:w="1134"/>
        <w:gridCol w:w="850"/>
        <w:gridCol w:w="1143"/>
        <w:gridCol w:w="1085"/>
      </w:tblGrid>
      <w:tr w:rsidR="00DB1D3A" w:rsidRPr="004F13B6" w:rsidTr="00DB1D3A">
        <w:trPr>
          <w:trHeight w:val="316"/>
        </w:trPr>
        <w:tc>
          <w:tcPr>
            <w:tcW w:w="1162" w:type="dxa"/>
            <w:shd w:val="clear" w:color="auto" w:fill="D9D9D9" w:themeFill="background1" w:themeFillShade="D9"/>
          </w:tcPr>
          <w:p w:rsidR="00DB1D3A" w:rsidRPr="00654F28" w:rsidRDefault="00DB1D3A" w:rsidP="004D387A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canoë biplace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B1D3A" w:rsidRDefault="00DB1D3A" w:rsidP="004D387A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ème</w:t>
            </w:r>
          </w:p>
          <w:p w:rsidR="00DB1D3A" w:rsidRPr="00654F28" w:rsidRDefault="00DB1D3A" w:rsidP="004D387A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B1D3A" w:rsidRPr="00654F28" w:rsidRDefault="00DB1D3A" w:rsidP="004D387A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 kayak 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DB1D3A" w:rsidRDefault="00DB1D3A" w:rsidP="00F9115D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SUP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DB1D3A" w:rsidRPr="00654F28" w:rsidRDefault="00DB1D3A" w:rsidP="00654F28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Combinaison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B1D3A" w:rsidRPr="00654F28" w:rsidRDefault="00DB1D3A" w:rsidP="00654F28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Dosseret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D3A" w:rsidRPr="00654F28" w:rsidRDefault="00DB1D3A" w:rsidP="00654F28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Bidon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DB1D3A" w:rsidRPr="00654F28" w:rsidRDefault="00DB1D3A" w:rsidP="00654F28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Cordon lunette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DB1D3A" w:rsidRPr="00654F28" w:rsidRDefault="00DB1D3A" w:rsidP="00654F28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COUT TOTAL</w:t>
            </w:r>
          </w:p>
        </w:tc>
      </w:tr>
      <w:tr w:rsidR="00DB1D3A" w:rsidRPr="004F13B6" w:rsidTr="00DB1D3A">
        <w:trPr>
          <w:trHeight w:val="557"/>
        </w:trPr>
        <w:tc>
          <w:tcPr>
            <w:tcW w:w="1162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2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46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34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0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4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85" w:type="dxa"/>
            <w:vMerge w:val="restart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DB1D3A" w:rsidRPr="004F13B6" w:rsidTr="00DB1D3A">
        <w:trPr>
          <w:trHeight w:val="918"/>
        </w:trPr>
        <w:tc>
          <w:tcPr>
            <w:tcW w:w="1162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62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46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34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0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43" w:type="dxa"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85" w:type="dxa"/>
            <w:vMerge/>
          </w:tcPr>
          <w:p w:rsidR="00DB1D3A" w:rsidRPr="004F13B6" w:rsidRDefault="00DB1D3A" w:rsidP="00CF62FD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0C440D" w:rsidRDefault="000C440D"/>
    <w:tbl>
      <w:tblPr>
        <w:tblStyle w:val="Grilledutableau"/>
        <w:tblW w:w="10222" w:type="dxa"/>
        <w:tblInd w:w="-459" w:type="dxa"/>
        <w:tblLayout w:type="fixed"/>
        <w:tblLook w:val="04A0"/>
      </w:tblPr>
      <w:tblGrid>
        <w:gridCol w:w="2155"/>
        <w:gridCol w:w="2156"/>
        <w:gridCol w:w="2155"/>
        <w:gridCol w:w="2156"/>
        <w:gridCol w:w="1600"/>
      </w:tblGrid>
      <w:tr w:rsidR="00F9115D" w:rsidRPr="004F13B6" w:rsidTr="00F573BB">
        <w:trPr>
          <w:trHeight w:val="805"/>
        </w:trPr>
        <w:tc>
          <w:tcPr>
            <w:tcW w:w="10222" w:type="dxa"/>
            <w:gridSpan w:val="5"/>
            <w:shd w:val="clear" w:color="auto" w:fill="D9D9D9" w:themeFill="background1" w:themeFillShade="D9"/>
          </w:tcPr>
          <w:p w:rsidR="00F9115D" w:rsidRPr="00F9115D" w:rsidRDefault="00F9115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44"/>
                <w:szCs w:val="44"/>
                <w:u w:val="single"/>
              </w:rPr>
            </w:pPr>
            <w:r w:rsidRPr="00F9115D">
              <w:rPr>
                <w:rFonts w:ascii="Arial Narrow" w:hAnsi="Arial Narrow"/>
                <w:b/>
                <w:sz w:val="44"/>
                <w:szCs w:val="44"/>
                <w:u w:val="single"/>
              </w:rPr>
              <w:t>Mode de paiement</w:t>
            </w:r>
          </w:p>
        </w:tc>
      </w:tr>
      <w:tr w:rsidR="000C440D" w:rsidRPr="000C440D" w:rsidTr="00F573BB">
        <w:trPr>
          <w:trHeight w:val="361"/>
        </w:trPr>
        <w:tc>
          <w:tcPr>
            <w:tcW w:w="2155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CB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Espèce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Chèque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Chèque vacance</w:t>
            </w:r>
            <w:r w:rsidR="0074390F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C440D">
              <w:rPr>
                <w:rFonts w:ascii="Arial Narrow" w:hAnsi="Arial Narrow"/>
                <w:sz w:val="24"/>
                <w:szCs w:val="24"/>
                <w:u w:val="single"/>
              </w:rPr>
              <w:t>TOTAL</w:t>
            </w:r>
          </w:p>
        </w:tc>
      </w:tr>
      <w:tr w:rsidR="000C440D" w:rsidRPr="000C440D" w:rsidTr="00F573BB">
        <w:trPr>
          <w:trHeight w:val="805"/>
        </w:trPr>
        <w:tc>
          <w:tcPr>
            <w:tcW w:w="2155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40D" w:rsidRPr="000C440D" w:rsidTr="00F573BB">
        <w:trPr>
          <w:trHeight w:val="601"/>
        </w:trPr>
        <w:tc>
          <w:tcPr>
            <w:tcW w:w="2155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CB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Espèce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chèque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chèque vacance</w:t>
            </w:r>
            <w:r w:rsidR="0074390F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600" w:type="dxa"/>
            <w:vMerge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40D" w:rsidRPr="000C440D" w:rsidTr="00F573BB">
        <w:trPr>
          <w:trHeight w:val="805"/>
        </w:trPr>
        <w:tc>
          <w:tcPr>
            <w:tcW w:w="2155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0C440D" w:rsidRPr="000C440D" w:rsidRDefault="000C440D" w:rsidP="00F9115D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4185" w:rsidRPr="000C440D" w:rsidRDefault="00EB4185" w:rsidP="004D387A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sectPr w:rsidR="00EB4185" w:rsidRPr="000C440D" w:rsidSect="00710D96">
      <w:headerReference w:type="first" r:id="rId8"/>
      <w:footerReference w:type="first" r:id="rId9"/>
      <w:pgSz w:w="11906" w:h="16838"/>
      <w:pgMar w:top="426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2C" w:rsidRDefault="00BF292C" w:rsidP="00C00620">
      <w:pPr>
        <w:spacing w:after="0" w:line="240" w:lineRule="auto"/>
      </w:pPr>
      <w:r>
        <w:separator/>
      </w:r>
    </w:p>
  </w:endnote>
  <w:endnote w:type="continuationSeparator" w:id="1">
    <w:p w:rsidR="00BF292C" w:rsidRDefault="00BF292C" w:rsidP="00C0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4D387A">
      <w:rPr>
        <w:sz w:val="16"/>
        <w:szCs w:val="16"/>
      </w:rPr>
      <w:t>N°Siret</w:t>
    </w:r>
    <w:r>
      <w:rPr>
        <w:sz w:val="16"/>
        <w:szCs w:val="16"/>
      </w:rPr>
      <w:t> : 42274538000010</w:t>
    </w:r>
  </w:p>
  <w:p w:rsid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4D387A">
      <w:rPr>
        <w:sz w:val="16"/>
        <w:szCs w:val="16"/>
      </w:rPr>
      <w:t xml:space="preserve">N°APE : 9312Z, N°affiliation </w:t>
    </w:r>
    <w:r>
      <w:rPr>
        <w:sz w:val="16"/>
        <w:szCs w:val="16"/>
      </w:rPr>
      <w:t xml:space="preserve"> FFCK: 1168</w:t>
    </w:r>
  </w:p>
  <w:p w:rsidR="00710D96" w:rsidRPr="004D387A" w:rsidRDefault="00710D96" w:rsidP="00710D96">
    <w:pPr>
      <w:spacing w:after="0" w:line="240" w:lineRule="auto"/>
      <w:jc w:val="center"/>
      <w:rPr>
        <w:sz w:val="16"/>
        <w:szCs w:val="16"/>
      </w:rPr>
    </w:pPr>
    <w:r w:rsidRPr="004D387A">
      <w:rPr>
        <w:sz w:val="16"/>
        <w:szCs w:val="16"/>
      </w:rPr>
      <w:t>N° agrément jeunesse et sport : 62SP57</w:t>
    </w:r>
  </w:p>
  <w:p w:rsidR="00710D96" w:rsidRDefault="00710D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2C" w:rsidRDefault="00BF292C" w:rsidP="00C00620">
      <w:pPr>
        <w:spacing w:after="0" w:line="240" w:lineRule="auto"/>
      </w:pPr>
      <w:r>
        <w:separator/>
      </w:r>
    </w:p>
  </w:footnote>
  <w:footnote w:type="continuationSeparator" w:id="1">
    <w:p w:rsidR="00BF292C" w:rsidRDefault="00BF292C" w:rsidP="00C0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96" w:rsidRPr="00710D96" w:rsidRDefault="00710D96" w:rsidP="00710D96">
    <w:pPr>
      <w:spacing w:after="0" w:line="240" w:lineRule="auto"/>
      <w:jc w:val="center"/>
      <w:rPr>
        <w:b/>
        <w:sz w:val="24"/>
        <w:szCs w:val="24"/>
        <w:u w:val="single"/>
      </w:rPr>
    </w:pPr>
    <w:r w:rsidRPr="00710D96">
      <w:rPr>
        <w:b/>
        <w:sz w:val="24"/>
        <w:szCs w:val="24"/>
        <w:u w:val="single"/>
      </w:rPr>
      <w:t>CANOË KAYAK CLUB BEAURAINVILLOIS</w:t>
    </w:r>
  </w:p>
  <w:p w:rsidR="00710D96" w:rsidRP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710D96">
      <w:rPr>
        <w:sz w:val="16"/>
        <w:szCs w:val="16"/>
      </w:rPr>
      <w:t>Impasse de la Passerelle</w:t>
    </w:r>
  </w:p>
  <w:p w:rsidR="00710D96" w:rsidRP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710D96">
      <w:rPr>
        <w:sz w:val="16"/>
        <w:szCs w:val="16"/>
      </w:rPr>
      <w:t>62990 BEAURAINVILLE</w:t>
    </w:r>
  </w:p>
  <w:p w:rsid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710D96">
      <w:rPr>
        <w:sz w:val="16"/>
        <w:szCs w:val="16"/>
      </w:rPr>
      <w:t>Site internet : ww</w:t>
    </w:r>
    <w:r>
      <w:rPr>
        <w:sz w:val="16"/>
        <w:szCs w:val="16"/>
      </w:rPr>
      <w:t>w.canoe-kayak-beaurainville.com</w:t>
    </w:r>
  </w:p>
  <w:p w:rsidR="00710D96" w:rsidRDefault="00710D96" w:rsidP="00710D96">
    <w:pPr>
      <w:spacing w:after="0" w:line="240" w:lineRule="auto"/>
      <w:jc w:val="center"/>
      <w:rPr>
        <w:sz w:val="16"/>
        <w:szCs w:val="16"/>
        <w:lang w:val="it-IT"/>
      </w:rPr>
    </w:pPr>
    <w:r w:rsidRPr="00710D96">
      <w:rPr>
        <w:sz w:val="16"/>
        <w:szCs w:val="16"/>
        <w:lang w:val="it-IT"/>
      </w:rPr>
      <w:t xml:space="preserve">E-mail : </w:t>
    </w:r>
    <w:hyperlink r:id="rId1" w:history="1">
      <w:r w:rsidRPr="0078229F">
        <w:rPr>
          <w:rStyle w:val="Lienhypertexte"/>
          <w:sz w:val="16"/>
          <w:szCs w:val="16"/>
          <w:lang w:val="it-IT"/>
        </w:rPr>
        <w:t>canoekayakbeaurainville@orange.fr</w:t>
      </w:r>
    </w:hyperlink>
  </w:p>
  <w:p w:rsidR="00710D96" w:rsidRPr="00710D96" w:rsidRDefault="00710D96" w:rsidP="00710D96">
    <w:pPr>
      <w:spacing w:after="0" w:line="240" w:lineRule="auto"/>
      <w:jc w:val="center"/>
      <w:rPr>
        <w:sz w:val="16"/>
        <w:szCs w:val="16"/>
      </w:rPr>
    </w:pPr>
    <w:r w:rsidRPr="00710D96">
      <w:rPr>
        <w:sz w:val="16"/>
        <w:szCs w:val="16"/>
        <w:lang w:val="it-IT"/>
      </w:rPr>
      <w:t>Tel : 03 21 86 01 62</w:t>
    </w:r>
  </w:p>
  <w:p w:rsidR="00710D96" w:rsidRPr="00710D96" w:rsidRDefault="00710D96" w:rsidP="00710D9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9D6"/>
    <w:multiLevelType w:val="hybridMultilevel"/>
    <w:tmpl w:val="A8880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71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D04087"/>
    <w:multiLevelType w:val="hybridMultilevel"/>
    <w:tmpl w:val="6E308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5A1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566DBC"/>
    <w:multiLevelType w:val="hybridMultilevel"/>
    <w:tmpl w:val="21AAC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80F"/>
    <w:multiLevelType w:val="hybridMultilevel"/>
    <w:tmpl w:val="6B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B0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9A1CF3"/>
    <w:multiLevelType w:val="hybridMultilevel"/>
    <w:tmpl w:val="AC2486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B4"/>
    <w:rsid w:val="00067105"/>
    <w:rsid w:val="000B1D4E"/>
    <w:rsid w:val="000B6588"/>
    <w:rsid w:val="000C440D"/>
    <w:rsid w:val="000F791B"/>
    <w:rsid w:val="001136B1"/>
    <w:rsid w:val="00116DDD"/>
    <w:rsid w:val="00120A04"/>
    <w:rsid w:val="001542E6"/>
    <w:rsid w:val="00161D80"/>
    <w:rsid w:val="00173FCA"/>
    <w:rsid w:val="0017517C"/>
    <w:rsid w:val="00176EAF"/>
    <w:rsid w:val="001B3AF3"/>
    <w:rsid w:val="001C1ED7"/>
    <w:rsid w:val="001E42E4"/>
    <w:rsid w:val="001F1139"/>
    <w:rsid w:val="001F1146"/>
    <w:rsid w:val="001F63FF"/>
    <w:rsid w:val="00236492"/>
    <w:rsid w:val="00254B05"/>
    <w:rsid w:val="00295677"/>
    <w:rsid w:val="002A2D84"/>
    <w:rsid w:val="002A697F"/>
    <w:rsid w:val="002C1670"/>
    <w:rsid w:val="002E69B7"/>
    <w:rsid w:val="0032124D"/>
    <w:rsid w:val="00321CD3"/>
    <w:rsid w:val="0032467B"/>
    <w:rsid w:val="00366692"/>
    <w:rsid w:val="003E406F"/>
    <w:rsid w:val="003F192E"/>
    <w:rsid w:val="0040359B"/>
    <w:rsid w:val="004549C2"/>
    <w:rsid w:val="004C0272"/>
    <w:rsid w:val="004D387A"/>
    <w:rsid w:val="004D3DB4"/>
    <w:rsid w:val="004D75D2"/>
    <w:rsid w:val="004F13B6"/>
    <w:rsid w:val="00506104"/>
    <w:rsid w:val="0051167C"/>
    <w:rsid w:val="005453C2"/>
    <w:rsid w:val="00565A23"/>
    <w:rsid w:val="005B02D2"/>
    <w:rsid w:val="005D0E9B"/>
    <w:rsid w:val="005F5B92"/>
    <w:rsid w:val="006018B4"/>
    <w:rsid w:val="00654F28"/>
    <w:rsid w:val="00710D96"/>
    <w:rsid w:val="0072481E"/>
    <w:rsid w:val="0074390F"/>
    <w:rsid w:val="00763973"/>
    <w:rsid w:val="007827A2"/>
    <w:rsid w:val="007A7284"/>
    <w:rsid w:val="007E280D"/>
    <w:rsid w:val="007E686F"/>
    <w:rsid w:val="007F64E2"/>
    <w:rsid w:val="00836BB5"/>
    <w:rsid w:val="00882405"/>
    <w:rsid w:val="0090298F"/>
    <w:rsid w:val="00951AEA"/>
    <w:rsid w:val="009763B2"/>
    <w:rsid w:val="00993E5F"/>
    <w:rsid w:val="00A3148D"/>
    <w:rsid w:val="00A45F19"/>
    <w:rsid w:val="00A64448"/>
    <w:rsid w:val="00A666C8"/>
    <w:rsid w:val="00A71059"/>
    <w:rsid w:val="00B013AF"/>
    <w:rsid w:val="00B73354"/>
    <w:rsid w:val="00B85A70"/>
    <w:rsid w:val="00BE7819"/>
    <w:rsid w:val="00BF292C"/>
    <w:rsid w:val="00C00620"/>
    <w:rsid w:val="00C01EB4"/>
    <w:rsid w:val="00CA3368"/>
    <w:rsid w:val="00CC174B"/>
    <w:rsid w:val="00CF62FD"/>
    <w:rsid w:val="00D20147"/>
    <w:rsid w:val="00D21A78"/>
    <w:rsid w:val="00D34C3F"/>
    <w:rsid w:val="00D43EBA"/>
    <w:rsid w:val="00DB1D3A"/>
    <w:rsid w:val="00DC6BCE"/>
    <w:rsid w:val="00DF3EDB"/>
    <w:rsid w:val="00E21BC0"/>
    <w:rsid w:val="00E5148C"/>
    <w:rsid w:val="00E61388"/>
    <w:rsid w:val="00EB4185"/>
    <w:rsid w:val="00EC5CD4"/>
    <w:rsid w:val="00EC7BDB"/>
    <w:rsid w:val="00F50640"/>
    <w:rsid w:val="00F573BB"/>
    <w:rsid w:val="00F806F4"/>
    <w:rsid w:val="00F81C45"/>
    <w:rsid w:val="00F9115D"/>
    <w:rsid w:val="00F96B34"/>
    <w:rsid w:val="00FC1824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1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620"/>
  </w:style>
  <w:style w:type="paragraph" w:styleId="Pieddepage">
    <w:name w:val="footer"/>
    <w:basedOn w:val="Normal"/>
    <w:link w:val="PieddepageCar"/>
    <w:uiPriority w:val="99"/>
    <w:unhideWhenUsed/>
    <w:rsid w:val="00C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20"/>
  </w:style>
  <w:style w:type="character" w:styleId="Lienhypertexte">
    <w:name w:val="Hyperlink"/>
    <w:basedOn w:val="Policepardfaut"/>
    <w:uiPriority w:val="99"/>
    <w:unhideWhenUsed/>
    <w:rsid w:val="00710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oekayakbeaurainvi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714E-7D6E-4B72-AE90-84540534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ASUS</cp:lastModifiedBy>
  <cp:revision>11</cp:revision>
  <cp:lastPrinted>2018-02-20T13:19:00Z</cp:lastPrinted>
  <dcterms:created xsi:type="dcterms:W3CDTF">2018-02-20T12:01:00Z</dcterms:created>
  <dcterms:modified xsi:type="dcterms:W3CDTF">2020-08-08T07:42:00Z</dcterms:modified>
</cp:coreProperties>
</file>